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B45F4D" w:rsidRDefault="00B45F4D">
      <w:pPr>
        <w:tabs>
          <w:tab w:val="center" w:pos="4320"/>
        </w:tabs>
        <w:jc w:val="both"/>
        <w:rPr>
          <w:rFonts w:ascii="Arial" w:hAnsi="Arial"/>
          <w:sz w:val="20"/>
        </w:rPr>
      </w:pPr>
    </w:p>
    <w:p w:rsidR="0071434A" w:rsidRPr="008A62A6" w:rsidRDefault="0071434A" w:rsidP="0071434A">
      <w:pPr>
        <w:tabs>
          <w:tab w:val="left" w:pos="8910"/>
        </w:tabs>
        <w:spacing w:after="60"/>
        <w:rPr>
          <w:rFonts w:ascii="Arial" w:hAnsi="Arial" w:cs="Arial"/>
          <w:b/>
          <w:szCs w:val="24"/>
        </w:rPr>
      </w:pPr>
      <w:r w:rsidRPr="008A62A6">
        <w:rPr>
          <w:rFonts w:ascii="Arial" w:hAnsi="Arial" w:cs="Arial"/>
          <w:b/>
          <w:szCs w:val="24"/>
        </w:rPr>
        <w:t xml:space="preserve">Superior Court of Washington, County of </w:t>
      </w:r>
      <w:r>
        <w:rPr>
          <w:rFonts w:ascii="Arial" w:hAnsi="Arial" w:cs="Arial"/>
          <w:u w:val="single"/>
        </w:rPr>
        <w:tab/>
      </w:r>
    </w:p>
    <w:p w:rsidR="0071434A" w:rsidRPr="002F0FE7" w:rsidRDefault="0071434A" w:rsidP="0071434A">
      <w:pPr>
        <w:spacing w:after="60"/>
        <w:ind w:left="2880" w:firstLine="720"/>
        <w:rPr>
          <w:rFonts w:ascii="Arial" w:hAnsi="Arial"/>
          <w:b/>
          <w:szCs w:val="24"/>
        </w:rPr>
      </w:pPr>
      <w:r w:rsidRPr="002F0FE7">
        <w:rPr>
          <w:rFonts w:ascii="Arial" w:hAnsi="Arial"/>
          <w:b/>
          <w:szCs w:val="24"/>
        </w:rPr>
        <w:t>Juvenile Court</w:t>
      </w:r>
    </w:p>
    <w:tbl>
      <w:tblPr>
        <w:tblW w:w="0" w:type="auto"/>
        <w:tblInd w:w="144" w:type="dxa"/>
        <w:tblLayout w:type="fixed"/>
        <w:tblCellMar>
          <w:left w:w="144" w:type="dxa"/>
          <w:right w:w="144" w:type="dxa"/>
        </w:tblCellMar>
        <w:tblLook w:val="0000" w:firstRow="0" w:lastRow="0" w:firstColumn="0" w:lastColumn="0" w:noHBand="0" w:noVBand="0"/>
      </w:tblPr>
      <w:tblGrid>
        <w:gridCol w:w="5220"/>
        <w:gridCol w:w="4140"/>
      </w:tblGrid>
      <w:tr w:rsidR="00B45F4D" w:rsidRPr="0071434A">
        <w:trPr>
          <w:cantSplit/>
        </w:trPr>
        <w:tc>
          <w:tcPr>
            <w:tcW w:w="5220" w:type="dxa"/>
            <w:tcBorders>
              <w:top w:val="nil"/>
              <w:left w:val="nil"/>
              <w:bottom w:val="single" w:sz="18" w:space="0" w:color="auto"/>
              <w:right w:val="single" w:sz="6" w:space="0" w:color="auto"/>
            </w:tcBorders>
          </w:tcPr>
          <w:p w:rsidR="00B45F4D" w:rsidRPr="0071434A" w:rsidRDefault="00B45F4D">
            <w:pPr>
              <w:jc w:val="both"/>
              <w:rPr>
                <w:rFonts w:ascii="Arial" w:hAnsi="Arial"/>
                <w:sz w:val="22"/>
                <w:szCs w:val="22"/>
              </w:rPr>
            </w:pPr>
            <w:r w:rsidRPr="0071434A">
              <w:rPr>
                <w:rFonts w:ascii="Arial" w:hAnsi="Arial"/>
                <w:sz w:val="22"/>
                <w:szCs w:val="22"/>
              </w:rPr>
              <w:t>In Re:</w:t>
            </w:r>
          </w:p>
          <w:p w:rsidR="00B45F4D" w:rsidRPr="0071434A" w:rsidRDefault="00B45F4D">
            <w:pPr>
              <w:jc w:val="both"/>
              <w:rPr>
                <w:rFonts w:ascii="Arial" w:hAnsi="Arial"/>
                <w:sz w:val="22"/>
                <w:szCs w:val="22"/>
              </w:rPr>
            </w:pPr>
          </w:p>
          <w:p w:rsidR="00B45F4D" w:rsidRPr="0071434A" w:rsidRDefault="00B45F4D">
            <w:pPr>
              <w:jc w:val="both"/>
              <w:rPr>
                <w:rFonts w:ascii="Arial" w:hAnsi="Arial"/>
                <w:sz w:val="22"/>
                <w:szCs w:val="22"/>
              </w:rPr>
            </w:pPr>
          </w:p>
          <w:p w:rsidR="00B45F4D" w:rsidRPr="0071434A" w:rsidRDefault="00B45F4D">
            <w:pPr>
              <w:jc w:val="both"/>
              <w:rPr>
                <w:rFonts w:ascii="Arial" w:hAnsi="Arial"/>
                <w:sz w:val="22"/>
                <w:szCs w:val="22"/>
              </w:rPr>
            </w:pPr>
          </w:p>
          <w:p w:rsidR="00B45F4D" w:rsidRPr="0071434A" w:rsidRDefault="00B45F4D">
            <w:pPr>
              <w:jc w:val="right"/>
              <w:rPr>
                <w:rFonts w:ascii="Arial" w:hAnsi="Arial"/>
                <w:sz w:val="22"/>
                <w:szCs w:val="22"/>
              </w:rPr>
            </w:pPr>
            <w:r w:rsidRPr="0071434A">
              <w:rPr>
                <w:rFonts w:ascii="Arial" w:hAnsi="Arial"/>
                <w:sz w:val="22"/>
                <w:szCs w:val="22"/>
              </w:rPr>
              <w:t>Petitioner.</w:t>
            </w:r>
          </w:p>
          <w:p w:rsidR="00B45F4D" w:rsidRPr="0071434A" w:rsidRDefault="00B45F4D">
            <w:pPr>
              <w:jc w:val="both"/>
              <w:rPr>
                <w:rFonts w:ascii="Arial" w:hAnsi="Arial"/>
                <w:sz w:val="22"/>
                <w:szCs w:val="22"/>
              </w:rPr>
            </w:pPr>
            <w:r w:rsidRPr="0071434A">
              <w:rPr>
                <w:rFonts w:ascii="Arial" w:hAnsi="Arial"/>
                <w:sz w:val="22"/>
                <w:szCs w:val="22"/>
              </w:rPr>
              <w:t xml:space="preserve">D.O.B.:  </w:t>
            </w:r>
          </w:p>
          <w:p w:rsidR="00B45F4D" w:rsidRPr="0071434A" w:rsidRDefault="00B45F4D">
            <w:pPr>
              <w:jc w:val="both"/>
              <w:rPr>
                <w:rFonts w:ascii="Arial" w:hAnsi="Arial"/>
                <w:sz w:val="22"/>
                <w:szCs w:val="22"/>
              </w:rPr>
            </w:pPr>
          </w:p>
        </w:tc>
        <w:tc>
          <w:tcPr>
            <w:tcW w:w="4140" w:type="dxa"/>
            <w:tcBorders>
              <w:top w:val="nil"/>
              <w:left w:val="single" w:sz="6" w:space="0" w:color="auto"/>
              <w:bottom w:val="single" w:sz="18" w:space="0" w:color="auto"/>
              <w:right w:val="nil"/>
            </w:tcBorders>
          </w:tcPr>
          <w:p w:rsidR="00B45F4D" w:rsidRPr="0071434A" w:rsidRDefault="00B45F4D">
            <w:pPr>
              <w:rPr>
                <w:rFonts w:ascii="Arial" w:hAnsi="Arial"/>
                <w:b/>
                <w:sz w:val="22"/>
                <w:szCs w:val="22"/>
              </w:rPr>
            </w:pPr>
            <w:r w:rsidRPr="0071434A">
              <w:rPr>
                <w:rFonts w:ascii="Arial" w:hAnsi="Arial"/>
                <w:b/>
                <w:sz w:val="22"/>
                <w:szCs w:val="22"/>
              </w:rPr>
              <w:t>No</w:t>
            </w:r>
            <w:r w:rsidRPr="0071434A">
              <w:rPr>
                <w:rFonts w:ascii="Arial" w:hAnsi="Arial"/>
                <w:sz w:val="22"/>
                <w:szCs w:val="22"/>
              </w:rPr>
              <w:t xml:space="preserve">:  </w:t>
            </w:r>
          </w:p>
          <w:p w:rsidR="00B45F4D" w:rsidRPr="0071434A" w:rsidRDefault="00B45F4D" w:rsidP="0071434A">
            <w:pPr>
              <w:spacing w:before="60"/>
              <w:rPr>
                <w:rFonts w:ascii="Arial" w:hAnsi="Arial"/>
                <w:b/>
                <w:sz w:val="22"/>
                <w:szCs w:val="22"/>
              </w:rPr>
            </w:pPr>
            <w:r w:rsidRPr="0071434A">
              <w:rPr>
                <w:rFonts w:ascii="Arial" w:hAnsi="Arial"/>
                <w:b/>
                <w:sz w:val="22"/>
                <w:szCs w:val="22"/>
              </w:rPr>
              <w:t>Order Reinstating Parental Rights</w:t>
            </w:r>
          </w:p>
          <w:p w:rsidR="00B45F4D" w:rsidRPr="0071434A" w:rsidRDefault="00B45F4D">
            <w:pPr>
              <w:rPr>
                <w:rFonts w:ascii="Arial" w:hAnsi="Arial"/>
                <w:sz w:val="22"/>
                <w:szCs w:val="22"/>
              </w:rPr>
            </w:pPr>
            <w:r w:rsidRPr="0071434A">
              <w:rPr>
                <w:rFonts w:ascii="Arial" w:hAnsi="Arial"/>
                <w:b/>
                <w:sz w:val="22"/>
                <w:szCs w:val="22"/>
              </w:rPr>
              <w:t>(ORRPR)</w:t>
            </w:r>
          </w:p>
          <w:p w:rsidR="00B45F4D" w:rsidRPr="0071434A" w:rsidRDefault="00B45F4D" w:rsidP="0071434A">
            <w:pPr>
              <w:spacing w:before="60"/>
              <w:rPr>
                <w:rFonts w:ascii="Arial" w:hAnsi="Arial"/>
                <w:sz w:val="22"/>
                <w:szCs w:val="22"/>
              </w:rPr>
            </w:pPr>
            <w:r w:rsidRPr="0071434A">
              <w:rPr>
                <w:rFonts w:ascii="Arial" w:hAnsi="Arial"/>
                <w:sz w:val="22"/>
                <w:szCs w:val="22"/>
              </w:rPr>
              <w:t>C</w:t>
            </w:r>
            <w:r w:rsidR="0071434A" w:rsidRPr="0071434A">
              <w:rPr>
                <w:rFonts w:ascii="Arial" w:hAnsi="Arial"/>
                <w:sz w:val="22"/>
                <w:szCs w:val="22"/>
              </w:rPr>
              <w:t xml:space="preserve">lerk’s Action Required: </w:t>
            </w:r>
            <w:r w:rsidRPr="0071434A">
              <w:rPr>
                <w:rFonts w:ascii="Arial" w:hAnsi="Arial"/>
                <w:sz w:val="22"/>
                <w:szCs w:val="22"/>
              </w:rPr>
              <w:t>3.5</w:t>
            </w:r>
          </w:p>
        </w:tc>
      </w:tr>
    </w:tbl>
    <w:p w:rsidR="00B45F4D" w:rsidRPr="0071434A" w:rsidRDefault="00B45F4D" w:rsidP="0071434A">
      <w:pPr>
        <w:spacing w:before="120"/>
        <w:jc w:val="center"/>
        <w:rPr>
          <w:rFonts w:ascii="Arial" w:hAnsi="Arial"/>
          <w:b/>
          <w:sz w:val="22"/>
          <w:szCs w:val="22"/>
        </w:rPr>
      </w:pPr>
      <w:r w:rsidRPr="0071434A">
        <w:rPr>
          <w:rFonts w:ascii="Arial" w:hAnsi="Arial"/>
          <w:b/>
          <w:sz w:val="22"/>
          <w:szCs w:val="22"/>
        </w:rPr>
        <w:t>I.  Basis</w:t>
      </w:r>
    </w:p>
    <w:p w:rsidR="00B45F4D" w:rsidRPr="0071434A" w:rsidRDefault="00B45F4D" w:rsidP="0071434A">
      <w:pPr>
        <w:tabs>
          <w:tab w:val="left" w:pos="-720"/>
        </w:tabs>
        <w:spacing w:before="120"/>
        <w:rPr>
          <w:rFonts w:ascii="Arial" w:hAnsi="Arial"/>
          <w:sz w:val="22"/>
          <w:szCs w:val="22"/>
        </w:rPr>
      </w:pPr>
      <w:r w:rsidRPr="0071434A">
        <w:rPr>
          <w:rFonts w:ascii="Arial" w:hAnsi="Arial"/>
          <w:sz w:val="22"/>
          <w:szCs w:val="22"/>
        </w:rPr>
        <w:t>The court held a hearing and review hearing on a Petition for Reinstatement of Terminated Parental Rights.</w:t>
      </w:r>
    </w:p>
    <w:p w:rsidR="00B45F4D" w:rsidRPr="0071434A" w:rsidRDefault="00B45F4D" w:rsidP="0071434A">
      <w:pPr>
        <w:spacing w:before="120"/>
        <w:jc w:val="center"/>
        <w:rPr>
          <w:rFonts w:ascii="Arial" w:hAnsi="Arial"/>
          <w:b/>
          <w:sz w:val="22"/>
          <w:szCs w:val="22"/>
        </w:rPr>
      </w:pPr>
      <w:r w:rsidRPr="0071434A">
        <w:rPr>
          <w:rFonts w:ascii="Arial" w:hAnsi="Arial"/>
          <w:b/>
          <w:sz w:val="22"/>
          <w:szCs w:val="22"/>
        </w:rPr>
        <w:t>II</w:t>
      </w:r>
      <w:proofErr w:type="gramStart"/>
      <w:r w:rsidRPr="0071434A">
        <w:rPr>
          <w:rFonts w:ascii="Arial" w:hAnsi="Arial"/>
          <w:b/>
          <w:sz w:val="22"/>
          <w:szCs w:val="22"/>
        </w:rPr>
        <w:t>.  Findings</w:t>
      </w:r>
      <w:proofErr w:type="gramEnd"/>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t>2.1</w:t>
      </w:r>
      <w:r w:rsidRPr="0071434A">
        <w:rPr>
          <w:rFonts w:ascii="Arial" w:hAnsi="Arial"/>
          <w:sz w:val="22"/>
          <w:szCs w:val="22"/>
        </w:rPr>
        <w:tab/>
        <w:t>A court found previously by a preponderance of the evidence that the petition met the statutory threshold and that it was in the best interest of the child to proceed to a hearing on the merits of the child’s petition.</w:t>
      </w:r>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t>2.2</w:t>
      </w:r>
      <w:r w:rsidRPr="0071434A">
        <w:rPr>
          <w:rFonts w:ascii="Arial" w:hAnsi="Arial"/>
          <w:sz w:val="22"/>
          <w:szCs w:val="22"/>
        </w:rPr>
        <w:tab/>
        <w:t>A court found previously by clear and convincing evidence that the dependency history alleged in the petition for reinstatement is true.</w:t>
      </w:r>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t>2.3</w:t>
      </w:r>
      <w:r w:rsidRPr="0071434A">
        <w:rPr>
          <w:rFonts w:ascii="Arial" w:hAnsi="Arial"/>
          <w:sz w:val="22"/>
          <w:szCs w:val="22"/>
        </w:rPr>
        <w:tab/>
        <w:t>A court found previously by clear and convincing evidence that reinstatement of parental rights is in the child’s best interest.</w:t>
      </w:r>
    </w:p>
    <w:p w:rsidR="00B45F4D" w:rsidRPr="0071434A" w:rsidRDefault="00B45F4D" w:rsidP="0071434A">
      <w:pPr>
        <w:tabs>
          <w:tab w:val="left" w:pos="-720"/>
          <w:tab w:val="left" w:pos="0"/>
          <w:tab w:val="left" w:pos="5850"/>
        </w:tabs>
        <w:spacing w:before="120"/>
        <w:ind w:left="720" w:hanging="720"/>
        <w:rPr>
          <w:rFonts w:ascii="Arial" w:hAnsi="Arial"/>
          <w:sz w:val="22"/>
          <w:szCs w:val="22"/>
        </w:rPr>
      </w:pPr>
      <w:r w:rsidRPr="004619B0">
        <w:rPr>
          <w:rFonts w:ascii="Arial" w:hAnsi="Arial"/>
          <w:b/>
          <w:sz w:val="22"/>
          <w:szCs w:val="22"/>
        </w:rPr>
        <w:t>2.4</w:t>
      </w:r>
      <w:r w:rsidRPr="0071434A">
        <w:rPr>
          <w:rFonts w:ascii="Arial" w:hAnsi="Arial"/>
          <w:sz w:val="22"/>
          <w:szCs w:val="22"/>
        </w:rPr>
        <w:tab/>
        <w:t xml:space="preserve">The court conditionally granted the child’s petition for reinstatement of terminated parental rights, temporarily reinstated the parent(s)’ rights, and placed the child with </w:t>
      </w:r>
      <w:r w:rsidR="0071434A">
        <w:rPr>
          <w:rFonts w:ascii="Arial" w:hAnsi="Arial" w:cs="Arial"/>
          <w:sz w:val="22"/>
          <w:szCs w:val="22"/>
        </w:rPr>
        <w:t>(</w:t>
      </w:r>
      <w:r w:rsidR="0071434A">
        <w:rPr>
          <w:rFonts w:ascii="Arial" w:hAnsi="Arial" w:cs="Arial"/>
          <w:i/>
          <w:sz w:val="22"/>
          <w:szCs w:val="22"/>
        </w:rPr>
        <w:t>names)</w:t>
      </w:r>
      <w:r w:rsidR="0071434A">
        <w:rPr>
          <w:rFonts w:ascii="Arial" w:hAnsi="Arial" w:cs="Arial"/>
          <w:sz w:val="22"/>
          <w:szCs w:val="22"/>
        </w:rPr>
        <w:t xml:space="preserve"> </w:t>
      </w:r>
      <w:r w:rsidR="0071434A">
        <w:rPr>
          <w:rFonts w:ascii="Arial" w:hAnsi="Arial" w:cs="Arial"/>
          <w:sz w:val="22"/>
          <w:szCs w:val="22"/>
          <w:u w:val="single"/>
        </w:rPr>
        <w:tab/>
        <w:t xml:space="preserve"> </w:t>
      </w:r>
      <w:r w:rsidRPr="0071434A">
        <w:rPr>
          <w:rFonts w:ascii="Arial" w:hAnsi="Arial"/>
          <w:sz w:val="22"/>
          <w:szCs w:val="22"/>
        </w:rPr>
        <w:t xml:space="preserve"> for a six-month or greater period.  </w:t>
      </w:r>
    </w:p>
    <w:p w:rsidR="00B45F4D" w:rsidRPr="0071434A" w:rsidRDefault="0071434A" w:rsidP="0071434A">
      <w:pPr>
        <w:tabs>
          <w:tab w:val="left" w:pos="-720"/>
          <w:tab w:val="left" w:pos="0"/>
          <w:tab w:val="left" w:pos="8820"/>
        </w:tabs>
        <w:spacing w:before="120"/>
        <w:ind w:left="720" w:hanging="720"/>
        <w:rPr>
          <w:rFonts w:ascii="Arial" w:hAnsi="Arial"/>
          <w:sz w:val="22"/>
          <w:szCs w:val="22"/>
        </w:rPr>
      </w:pPr>
      <w:r w:rsidRPr="004619B0">
        <w:rPr>
          <w:rFonts w:ascii="Arial" w:hAnsi="Arial"/>
          <w:b/>
          <w:sz w:val="22"/>
          <w:szCs w:val="22"/>
        </w:rPr>
        <w:t>2.5</w:t>
      </w:r>
      <w:r>
        <w:rPr>
          <w:rFonts w:ascii="Arial" w:hAnsi="Arial"/>
          <w:sz w:val="22"/>
          <w:szCs w:val="22"/>
        </w:rPr>
        <w:tab/>
        <w:t xml:space="preserve">The child’s placement with </w:t>
      </w:r>
      <w:r>
        <w:rPr>
          <w:rFonts w:ascii="Arial" w:hAnsi="Arial" w:cs="Arial"/>
          <w:sz w:val="22"/>
          <w:szCs w:val="22"/>
        </w:rPr>
        <w:t>(</w:t>
      </w:r>
      <w:r>
        <w:rPr>
          <w:rFonts w:ascii="Arial" w:hAnsi="Arial" w:cs="Arial"/>
          <w:i/>
          <w:sz w:val="22"/>
          <w:szCs w:val="22"/>
        </w:rPr>
        <w:t>names)</w:t>
      </w:r>
      <w:r>
        <w:rPr>
          <w:rFonts w:ascii="Arial" w:hAnsi="Arial" w:cs="Arial"/>
          <w:sz w:val="22"/>
          <w:szCs w:val="22"/>
        </w:rPr>
        <w:t xml:space="preserve"> </w:t>
      </w:r>
      <w:bookmarkStart w:id="0" w:name="_GoBack"/>
      <w:bookmarkEnd w:id="0"/>
      <w:r>
        <w:rPr>
          <w:rFonts w:ascii="Arial" w:hAnsi="Arial" w:cs="Arial"/>
          <w:sz w:val="22"/>
          <w:szCs w:val="22"/>
          <w:u w:val="single"/>
        </w:rPr>
        <w:tab/>
        <w:t xml:space="preserve"> </w:t>
      </w:r>
      <w:r w:rsidR="00B45F4D" w:rsidRPr="0071434A">
        <w:rPr>
          <w:rFonts w:ascii="Arial" w:hAnsi="Arial"/>
          <w:sz w:val="22"/>
          <w:szCs w:val="22"/>
        </w:rPr>
        <w:t xml:space="preserve"> for the conditional six-month period was successful.</w:t>
      </w:r>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t>2.6</w:t>
      </w:r>
      <w:r w:rsidRPr="0071434A">
        <w:rPr>
          <w:rFonts w:ascii="Arial" w:hAnsi="Arial"/>
          <w:sz w:val="22"/>
          <w:szCs w:val="22"/>
        </w:rPr>
        <w:tab/>
        <w:t>Reinstatement of parental rights should be final.</w:t>
      </w:r>
    </w:p>
    <w:p w:rsidR="00B45F4D" w:rsidRPr="0071434A" w:rsidRDefault="00B45F4D" w:rsidP="0071434A">
      <w:pPr>
        <w:tabs>
          <w:tab w:val="center" w:pos="4320"/>
        </w:tabs>
        <w:spacing w:before="120"/>
        <w:jc w:val="center"/>
        <w:rPr>
          <w:rFonts w:ascii="Arial" w:hAnsi="Arial"/>
          <w:b/>
          <w:sz w:val="22"/>
          <w:szCs w:val="22"/>
        </w:rPr>
      </w:pPr>
      <w:r w:rsidRPr="0071434A">
        <w:rPr>
          <w:rFonts w:ascii="Arial" w:hAnsi="Arial"/>
          <w:b/>
          <w:sz w:val="22"/>
          <w:szCs w:val="22"/>
        </w:rPr>
        <w:t>III</w:t>
      </w:r>
      <w:proofErr w:type="gramStart"/>
      <w:r w:rsidRPr="0071434A">
        <w:rPr>
          <w:rFonts w:ascii="Arial" w:hAnsi="Arial"/>
          <w:b/>
          <w:sz w:val="22"/>
          <w:szCs w:val="22"/>
        </w:rPr>
        <w:t>.  Order</w:t>
      </w:r>
      <w:proofErr w:type="gramEnd"/>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t>3.1</w:t>
      </w:r>
      <w:r w:rsidRPr="0071434A">
        <w:rPr>
          <w:rFonts w:ascii="Arial" w:hAnsi="Arial"/>
          <w:sz w:val="22"/>
          <w:szCs w:val="22"/>
        </w:rPr>
        <w:tab/>
        <w:t>The petition for reinstatement of terminated parental rights is granted.</w:t>
      </w:r>
    </w:p>
    <w:p w:rsidR="00B45F4D" w:rsidRPr="0071434A" w:rsidRDefault="00B45F4D" w:rsidP="0071434A">
      <w:pPr>
        <w:tabs>
          <w:tab w:val="left" w:pos="-720"/>
          <w:tab w:val="left" w:pos="7560"/>
        </w:tabs>
        <w:spacing w:before="120"/>
        <w:ind w:left="720" w:hanging="720"/>
        <w:rPr>
          <w:rFonts w:ascii="Arial" w:hAnsi="Arial"/>
          <w:sz w:val="22"/>
          <w:szCs w:val="22"/>
        </w:rPr>
      </w:pPr>
      <w:r w:rsidRPr="004619B0">
        <w:rPr>
          <w:rFonts w:ascii="Arial" w:hAnsi="Arial"/>
          <w:b/>
          <w:sz w:val="22"/>
          <w:szCs w:val="22"/>
        </w:rPr>
        <w:t>3.2</w:t>
      </w:r>
      <w:r w:rsidRPr="0071434A">
        <w:rPr>
          <w:rFonts w:ascii="Arial" w:hAnsi="Arial"/>
          <w:sz w:val="22"/>
          <w:szCs w:val="22"/>
        </w:rPr>
        <w:tab/>
        <w:t xml:space="preserve">The parental rights of </w:t>
      </w:r>
      <w:r w:rsidR="0071434A">
        <w:rPr>
          <w:rFonts w:ascii="Arial" w:hAnsi="Arial" w:cs="Arial"/>
          <w:sz w:val="22"/>
          <w:szCs w:val="22"/>
        </w:rPr>
        <w:t>(</w:t>
      </w:r>
      <w:r w:rsidR="0071434A">
        <w:rPr>
          <w:rFonts w:ascii="Arial" w:hAnsi="Arial" w:cs="Arial"/>
          <w:i/>
          <w:sz w:val="22"/>
          <w:szCs w:val="22"/>
        </w:rPr>
        <w:t>names)</w:t>
      </w:r>
      <w:r w:rsidR="0071434A">
        <w:rPr>
          <w:rFonts w:ascii="Arial" w:hAnsi="Arial" w:cs="Arial"/>
          <w:sz w:val="22"/>
          <w:szCs w:val="22"/>
        </w:rPr>
        <w:t xml:space="preserve"> </w:t>
      </w:r>
      <w:r w:rsidR="0071434A">
        <w:rPr>
          <w:rFonts w:ascii="Arial" w:hAnsi="Arial" w:cs="Arial"/>
          <w:sz w:val="22"/>
          <w:szCs w:val="22"/>
          <w:u w:val="single"/>
        </w:rPr>
        <w:tab/>
        <w:t xml:space="preserve"> </w:t>
      </w:r>
      <w:r w:rsidRPr="0071434A">
        <w:rPr>
          <w:rFonts w:ascii="Arial" w:hAnsi="Arial"/>
          <w:sz w:val="22"/>
          <w:szCs w:val="22"/>
        </w:rPr>
        <w:t xml:space="preserve">concerning the minor child </w:t>
      </w:r>
      <w:r w:rsidR="0071434A">
        <w:rPr>
          <w:rFonts w:ascii="Arial" w:hAnsi="Arial" w:cs="Arial"/>
          <w:sz w:val="22"/>
          <w:szCs w:val="22"/>
        </w:rPr>
        <w:t>(</w:t>
      </w:r>
      <w:r w:rsidR="0071434A">
        <w:rPr>
          <w:rFonts w:ascii="Arial" w:hAnsi="Arial" w:cs="Arial"/>
          <w:i/>
          <w:sz w:val="22"/>
          <w:szCs w:val="22"/>
        </w:rPr>
        <w:t>name)</w:t>
      </w:r>
      <w:r w:rsidR="0071434A">
        <w:rPr>
          <w:rFonts w:ascii="Arial" w:hAnsi="Arial" w:cs="Arial"/>
          <w:sz w:val="22"/>
          <w:szCs w:val="22"/>
        </w:rPr>
        <w:t xml:space="preserve"> </w:t>
      </w:r>
      <w:r w:rsidR="0071434A">
        <w:rPr>
          <w:rFonts w:ascii="Arial" w:hAnsi="Arial" w:cs="Arial"/>
          <w:sz w:val="22"/>
          <w:szCs w:val="22"/>
          <w:u w:val="single"/>
        </w:rPr>
        <w:tab/>
        <w:t xml:space="preserve"> </w:t>
      </w:r>
      <w:r w:rsidRPr="0071434A">
        <w:rPr>
          <w:rFonts w:ascii="Arial" w:hAnsi="Arial"/>
          <w:sz w:val="22"/>
          <w:szCs w:val="22"/>
        </w:rPr>
        <w:t xml:space="preserve"> are hereby reinstated.</w:t>
      </w:r>
    </w:p>
    <w:p w:rsidR="00B45F4D" w:rsidRPr="0071434A" w:rsidRDefault="00B45F4D" w:rsidP="0071434A">
      <w:pPr>
        <w:tabs>
          <w:tab w:val="left" w:pos="-720"/>
          <w:tab w:val="left" w:pos="0"/>
        </w:tabs>
        <w:spacing w:before="120"/>
        <w:ind w:left="720" w:hanging="720"/>
        <w:rPr>
          <w:rFonts w:ascii="Arial" w:hAnsi="Arial"/>
          <w:sz w:val="22"/>
          <w:szCs w:val="22"/>
        </w:rPr>
      </w:pPr>
      <w:r w:rsidRPr="004619B0">
        <w:rPr>
          <w:rFonts w:ascii="Arial" w:hAnsi="Arial"/>
          <w:b/>
          <w:sz w:val="22"/>
          <w:szCs w:val="22"/>
        </w:rPr>
        <w:lastRenderedPageBreak/>
        <w:t>3.3</w:t>
      </w:r>
      <w:r w:rsidRPr="0071434A">
        <w:rPr>
          <w:rFonts w:ascii="Arial" w:hAnsi="Arial"/>
          <w:sz w:val="22"/>
          <w:szCs w:val="22"/>
        </w:rPr>
        <w:tab/>
        <w:t>Effective as of the date of this order, all rights, powers, privileges, immunities, duties, and obligations of the parent to the child are restored, including those of custody, control, and support of the child.</w:t>
      </w:r>
    </w:p>
    <w:p w:rsidR="00B45F4D" w:rsidRPr="0071434A" w:rsidRDefault="00B45F4D" w:rsidP="0071434A">
      <w:pPr>
        <w:tabs>
          <w:tab w:val="left" w:pos="-720"/>
          <w:tab w:val="left" w:pos="720"/>
          <w:tab w:val="left" w:pos="6210"/>
        </w:tabs>
        <w:spacing w:before="120"/>
        <w:ind w:left="720" w:hanging="720"/>
        <w:rPr>
          <w:rFonts w:ascii="Arial" w:hAnsi="Arial"/>
          <w:sz w:val="22"/>
          <w:szCs w:val="22"/>
        </w:rPr>
      </w:pPr>
      <w:r w:rsidRPr="004619B0">
        <w:rPr>
          <w:rFonts w:ascii="Arial" w:hAnsi="Arial"/>
          <w:b/>
          <w:sz w:val="22"/>
          <w:szCs w:val="22"/>
        </w:rPr>
        <w:t>3.4</w:t>
      </w:r>
      <w:r w:rsidRPr="0071434A">
        <w:rPr>
          <w:rFonts w:ascii="Arial" w:hAnsi="Arial"/>
          <w:sz w:val="22"/>
          <w:szCs w:val="22"/>
        </w:rPr>
        <w:tab/>
        <w:t>DCYF shall prepare and submit an order dismissing the dependency as to the above-name</w:t>
      </w:r>
      <w:r w:rsidR="0071434A">
        <w:rPr>
          <w:rFonts w:ascii="Arial" w:hAnsi="Arial"/>
          <w:sz w:val="22"/>
          <w:szCs w:val="22"/>
        </w:rPr>
        <w:t>d youth in ___________________</w:t>
      </w:r>
      <w:r w:rsidRPr="0071434A">
        <w:rPr>
          <w:rFonts w:ascii="Arial" w:hAnsi="Arial"/>
          <w:sz w:val="22"/>
          <w:szCs w:val="22"/>
        </w:rPr>
        <w:t xml:space="preserve">__________________________ County Cause No. __________________________ </w:t>
      </w:r>
      <w:proofErr w:type="gramStart"/>
      <w:r w:rsidRPr="0071434A">
        <w:rPr>
          <w:rFonts w:ascii="Arial" w:hAnsi="Arial"/>
          <w:sz w:val="22"/>
          <w:szCs w:val="22"/>
        </w:rPr>
        <w:t>by</w:t>
      </w:r>
      <w:proofErr w:type="gramEnd"/>
      <w:r w:rsidRPr="0071434A">
        <w:rPr>
          <w:rFonts w:ascii="Arial" w:hAnsi="Arial"/>
          <w:sz w:val="22"/>
          <w:szCs w:val="22"/>
        </w:rPr>
        <w:t xml:space="preserve"> </w:t>
      </w:r>
      <w:r w:rsidR="0071434A">
        <w:rPr>
          <w:rFonts w:ascii="Arial" w:hAnsi="Arial" w:cs="Arial"/>
          <w:sz w:val="22"/>
          <w:szCs w:val="22"/>
        </w:rPr>
        <w:t>(</w:t>
      </w:r>
      <w:r w:rsidR="0071434A" w:rsidRPr="0071434A">
        <w:rPr>
          <w:rFonts w:ascii="Arial" w:hAnsi="Arial" w:cs="Arial"/>
          <w:i/>
          <w:sz w:val="22"/>
          <w:szCs w:val="22"/>
        </w:rPr>
        <w:t>date</w:t>
      </w:r>
      <w:r w:rsidR="0071434A">
        <w:rPr>
          <w:rFonts w:ascii="Arial" w:hAnsi="Arial" w:cs="Arial"/>
          <w:i/>
          <w:sz w:val="22"/>
          <w:szCs w:val="22"/>
        </w:rPr>
        <w:t>)</w:t>
      </w:r>
      <w:r w:rsidR="0071434A">
        <w:rPr>
          <w:rFonts w:ascii="Arial" w:hAnsi="Arial" w:cs="Arial"/>
          <w:sz w:val="22"/>
          <w:szCs w:val="22"/>
        </w:rPr>
        <w:t xml:space="preserve"> </w:t>
      </w:r>
      <w:r w:rsidR="0071434A">
        <w:rPr>
          <w:rFonts w:ascii="Arial" w:hAnsi="Arial" w:cs="Arial"/>
          <w:sz w:val="22"/>
          <w:szCs w:val="22"/>
          <w:u w:val="single"/>
        </w:rPr>
        <w:tab/>
        <w:t xml:space="preserve"> </w:t>
      </w:r>
      <w:r w:rsidRPr="0071434A">
        <w:rPr>
          <w:rFonts w:ascii="Arial" w:hAnsi="Arial"/>
          <w:sz w:val="22"/>
          <w:szCs w:val="22"/>
        </w:rPr>
        <w:t xml:space="preserve"> and provide a copy of the signed order to the parties and to the court.</w:t>
      </w:r>
    </w:p>
    <w:p w:rsidR="00B45F4D" w:rsidRPr="0071434A" w:rsidRDefault="00B45F4D" w:rsidP="0071434A">
      <w:pPr>
        <w:tabs>
          <w:tab w:val="left" w:pos="-720"/>
          <w:tab w:val="left" w:pos="720"/>
        </w:tabs>
        <w:spacing w:before="120"/>
        <w:ind w:left="720" w:hanging="720"/>
        <w:rPr>
          <w:rFonts w:ascii="Arial" w:hAnsi="Arial"/>
          <w:sz w:val="22"/>
          <w:szCs w:val="22"/>
        </w:rPr>
      </w:pPr>
      <w:r w:rsidRPr="004619B0">
        <w:rPr>
          <w:rFonts w:ascii="Arial" w:hAnsi="Arial"/>
          <w:b/>
          <w:sz w:val="22"/>
          <w:szCs w:val="22"/>
        </w:rPr>
        <w:t>3.5</w:t>
      </w:r>
      <w:r w:rsidRPr="0071434A">
        <w:rPr>
          <w:rFonts w:ascii="Arial" w:hAnsi="Arial"/>
          <w:sz w:val="22"/>
          <w:szCs w:val="22"/>
        </w:rPr>
        <w:tab/>
        <w:t>The Clerk of the Court shall provide a certified c</w:t>
      </w:r>
      <w:r w:rsidR="0071434A">
        <w:rPr>
          <w:rFonts w:ascii="Arial" w:hAnsi="Arial"/>
          <w:sz w:val="22"/>
          <w:szCs w:val="22"/>
        </w:rPr>
        <w:t>opy of this order to the parent</w:t>
      </w:r>
      <w:r w:rsidRPr="0071434A">
        <w:rPr>
          <w:rFonts w:ascii="Arial" w:hAnsi="Arial"/>
          <w:sz w:val="22"/>
          <w:szCs w:val="22"/>
        </w:rPr>
        <w:t>s at no cost.</w:t>
      </w:r>
    </w:p>
    <w:p w:rsidR="00B45F4D" w:rsidRPr="0071434A" w:rsidRDefault="00B45F4D" w:rsidP="0071434A">
      <w:pPr>
        <w:tabs>
          <w:tab w:val="left" w:pos="-720"/>
        </w:tabs>
        <w:spacing w:before="120"/>
        <w:rPr>
          <w:rFonts w:ascii="Arial" w:hAnsi="Arial"/>
          <w:sz w:val="22"/>
          <w:szCs w:val="22"/>
        </w:rPr>
      </w:pPr>
      <w:r w:rsidRPr="004619B0">
        <w:rPr>
          <w:rFonts w:ascii="Arial" w:hAnsi="Arial"/>
          <w:b/>
          <w:sz w:val="22"/>
          <w:szCs w:val="22"/>
        </w:rPr>
        <w:t>3.6</w:t>
      </w:r>
      <w:r w:rsidRPr="0071434A">
        <w:rPr>
          <w:rFonts w:ascii="Arial" w:hAnsi="Arial"/>
          <w:sz w:val="22"/>
          <w:szCs w:val="22"/>
        </w:rPr>
        <w:tab/>
        <w:t>Other:</w:t>
      </w:r>
    </w:p>
    <w:p w:rsidR="00B45F4D" w:rsidRPr="0071434A" w:rsidRDefault="00B45F4D">
      <w:pPr>
        <w:tabs>
          <w:tab w:val="left" w:pos="-720"/>
          <w:tab w:val="left" w:pos="9180"/>
        </w:tabs>
        <w:spacing w:line="360" w:lineRule="auto"/>
        <w:ind w:left="720"/>
        <w:rPr>
          <w:rFonts w:ascii="Arial" w:hAnsi="Arial"/>
          <w:sz w:val="22"/>
          <w:szCs w:val="22"/>
          <w:u w:val="single"/>
        </w:rPr>
      </w:pPr>
      <w:r w:rsidRPr="0071434A">
        <w:rPr>
          <w:rFonts w:ascii="Arial" w:hAnsi="Arial"/>
          <w:sz w:val="22"/>
          <w:szCs w:val="22"/>
          <w:u w:val="single"/>
        </w:rPr>
        <w:tab/>
      </w:r>
    </w:p>
    <w:p w:rsidR="00B45F4D" w:rsidRPr="0071434A" w:rsidRDefault="00B45F4D">
      <w:pPr>
        <w:tabs>
          <w:tab w:val="left" w:pos="-720"/>
          <w:tab w:val="left" w:pos="9180"/>
        </w:tabs>
        <w:spacing w:line="360" w:lineRule="auto"/>
        <w:ind w:left="720"/>
        <w:rPr>
          <w:rFonts w:ascii="Arial" w:hAnsi="Arial"/>
          <w:sz w:val="22"/>
          <w:szCs w:val="22"/>
          <w:u w:val="single"/>
        </w:rPr>
      </w:pPr>
      <w:r w:rsidRPr="0071434A">
        <w:rPr>
          <w:rFonts w:ascii="Arial" w:hAnsi="Arial"/>
          <w:sz w:val="22"/>
          <w:szCs w:val="22"/>
          <w:u w:val="single"/>
        </w:rPr>
        <w:tab/>
      </w:r>
    </w:p>
    <w:p w:rsidR="00B45F4D" w:rsidRPr="0071434A" w:rsidRDefault="00B45F4D">
      <w:pPr>
        <w:tabs>
          <w:tab w:val="left" w:pos="-720"/>
          <w:tab w:val="left" w:pos="9180"/>
        </w:tabs>
        <w:spacing w:line="360" w:lineRule="auto"/>
        <w:ind w:left="720"/>
        <w:rPr>
          <w:rFonts w:ascii="Arial" w:hAnsi="Arial"/>
          <w:sz w:val="22"/>
          <w:szCs w:val="22"/>
          <w:u w:val="single"/>
        </w:rPr>
      </w:pPr>
      <w:r w:rsidRPr="0071434A">
        <w:rPr>
          <w:rFonts w:ascii="Arial" w:hAnsi="Arial"/>
          <w:sz w:val="22"/>
          <w:szCs w:val="22"/>
          <w:u w:val="single"/>
        </w:rPr>
        <w:tab/>
      </w:r>
    </w:p>
    <w:p w:rsidR="00B45F4D" w:rsidRPr="0071434A" w:rsidRDefault="00B45F4D">
      <w:pPr>
        <w:tabs>
          <w:tab w:val="left" w:pos="-720"/>
          <w:tab w:val="left" w:pos="9180"/>
        </w:tabs>
        <w:spacing w:line="360" w:lineRule="auto"/>
        <w:ind w:left="720"/>
        <w:rPr>
          <w:rFonts w:ascii="Arial" w:hAnsi="Arial"/>
          <w:sz w:val="22"/>
          <w:szCs w:val="22"/>
          <w:u w:val="single"/>
        </w:rPr>
      </w:pPr>
      <w:r w:rsidRPr="0071434A">
        <w:rPr>
          <w:rFonts w:ascii="Arial" w:hAnsi="Arial"/>
          <w:sz w:val="22"/>
          <w:szCs w:val="22"/>
          <w:u w:val="single"/>
        </w:rPr>
        <w:tab/>
      </w:r>
    </w:p>
    <w:p w:rsidR="00B45F4D" w:rsidRPr="0071434A" w:rsidRDefault="00B45F4D" w:rsidP="001C41EE">
      <w:pPr>
        <w:tabs>
          <w:tab w:val="left" w:pos="-720"/>
          <w:tab w:val="left" w:pos="9180"/>
        </w:tabs>
        <w:spacing w:line="360" w:lineRule="auto"/>
        <w:ind w:left="720"/>
        <w:rPr>
          <w:rFonts w:ascii="Arial" w:hAnsi="Arial"/>
          <w:sz w:val="22"/>
          <w:szCs w:val="22"/>
        </w:rPr>
      </w:pPr>
      <w:r w:rsidRPr="0071434A">
        <w:rPr>
          <w:rFonts w:ascii="Arial" w:hAnsi="Arial"/>
          <w:sz w:val="22"/>
          <w:szCs w:val="22"/>
          <w:u w:val="single"/>
        </w:rPr>
        <w:tab/>
      </w:r>
    </w:p>
    <w:p w:rsidR="00B45F4D" w:rsidRPr="0071434A" w:rsidRDefault="00B45F4D" w:rsidP="004619B0">
      <w:pPr>
        <w:tabs>
          <w:tab w:val="left" w:pos="-720"/>
          <w:tab w:val="left" w:pos="0"/>
          <w:tab w:val="left" w:pos="720"/>
          <w:tab w:val="left" w:pos="1440"/>
          <w:tab w:val="left" w:pos="2160"/>
          <w:tab w:val="left" w:pos="2880"/>
          <w:tab w:val="left" w:pos="3600"/>
          <w:tab w:val="left" w:pos="4320"/>
          <w:tab w:val="left" w:pos="5040"/>
          <w:tab w:val="left" w:pos="5760"/>
        </w:tabs>
        <w:spacing w:before="240"/>
        <w:ind w:left="6480" w:hanging="6480"/>
        <w:jc w:val="both"/>
        <w:rPr>
          <w:rFonts w:ascii="Arial" w:hAnsi="Arial"/>
          <w:sz w:val="22"/>
          <w:szCs w:val="22"/>
        </w:rPr>
      </w:pPr>
      <w:r w:rsidRPr="0071434A">
        <w:rPr>
          <w:rFonts w:ascii="Arial" w:hAnsi="Arial"/>
          <w:sz w:val="22"/>
          <w:szCs w:val="22"/>
        </w:rPr>
        <w:t>Dated:  _______________________</w:t>
      </w:r>
      <w:r w:rsidRPr="0071434A">
        <w:rPr>
          <w:rFonts w:ascii="Arial" w:hAnsi="Arial"/>
          <w:sz w:val="22"/>
          <w:szCs w:val="22"/>
        </w:rPr>
        <w:tab/>
        <w:t>____</w:t>
      </w:r>
      <w:r w:rsidR="0071434A">
        <w:rPr>
          <w:rFonts w:ascii="Arial" w:hAnsi="Arial"/>
          <w:sz w:val="22"/>
          <w:szCs w:val="22"/>
        </w:rPr>
        <w:tab/>
      </w:r>
      <w:r w:rsidRPr="0071434A">
        <w:rPr>
          <w:rFonts w:ascii="Arial" w:hAnsi="Arial"/>
          <w:sz w:val="22"/>
          <w:szCs w:val="22"/>
        </w:rPr>
        <w:t>_______________________________________</w:t>
      </w:r>
    </w:p>
    <w:p w:rsidR="00B45F4D" w:rsidRPr="0071434A" w:rsidRDefault="00B45F4D">
      <w:pPr>
        <w:tabs>
          <w:tab w:val="left" w:pos="-720"/>
          <w:tab w:val="left" w:pos="0"/>
          <w:tab w:val="left" w:pos="720"/>
          <w:tab w:val="left" w:pos="1440"/>
          <w:tab w:val="left" w:pos="2160"/>
          <w:tab w:val="left" w:pos="2880"/>
          <w:tab w:val="left" w:pos="3600"/>
          <w:tab w:val="left" w:pos="4320"/>
          <w:tab w:val="left" w:pos="5040"/>
          <w:tab w:val="left" w:pos="5760"/>
        </w:tabs>
        <w:ind w:left="6480" w:hanging="6480"/>
        <w:jc w:val="both"/>
        <w:rPr>
          <w:rFonts w:ascii="Arial" w:hAnsi="Arial"/>
          <w:b/>
          <w:sz w:val="22"/>
          <w:szCs w:val="22"/>
        </w:rPr>
      </w:pPr>
      <w:r w:rsidRPr="0071434A">
        <w:rPr>
          <w:rFonts w:ascii="Arial" w:hAnsi="Arial"/>
          <w:sz w:val="22"/>
          <w:szCs w:val="22"/>
        </w:rPr>
        <w:tab/>
      </w:r>
      <w:r w:rsidRPr="0071434A">
        <w:rPr>
          <w:rFonts w:ascii="Arial" w:hAnsi="Arial"/>
          <w:sz w:val="22"/>
          <w:szCs w:val="22"/>
        </w:rPr>
        <w:tab/>
      </w:r>
      <w:r w:rsidRPr="0071434A">
        <w:rPr>
          <w:rFonts w:ascii="Arial" w:hAnsi="Arial"/>
          <w:sz w:val="22"/>
          <w:szCs w:val="22"/>
        </w:rPr>
        <w:tab/>
      </w:r>
      <w:r w:rsidRPr="0071434A">
        <w:rPr>
          <w:rFonts w:ascii="Arial" w:hAnsi="Arial"/>
          <w:sz w:val="22"/>
          <w:szCs w:val="22"/>
        </w:rPr>
        <w:tab/>
      </w:r>
      <w:r w:rsidRPr="0071434A">
        <w:rPr>
          <w:rFonts w:ascii="Arial" w:hAnsi="Arial"/>
          <w:sz w:val="22"/>
          <w:szCs w:val="22"/>
        </w:rPr>
        <w:tab/>
      </w:r>
      <w:r w:rsidRPr="0071434A">
        <w:rPr>
          <w:rFonts w:ascii="Arial" w:hAnsi="Arial"/>
          <w:sz w:val="22"/>
          <w:szCs w:val="22"/>
        </w:rPr>
        <w:tab/>
      </w:r>
      <w:r w:rsidRPr="0071434A">
        <w:rPr>
          <w:rFonts w:ascii="Arial" w:hAnsi="Arial"/>
          <w:b/>
          <w:sz w:val="22"/>
          <w:szCs w:val="22"/>
        </w:rPr>
        <w:t>Judge/Commissioner</w:t>
      </w:r>
    </w:p>
    <w:p w:rsidR="00B45F4D" w:rsidRPr="0071434A" w:rsidRDefault="00B45F4D">
      <w:pPr>
        <w:tabs>
          <w:tab w:val="left" w:pos="-720"/>
        </w:tabs>
        <w:jc w:val="both"/>
        <w:rPr>
          <w:rFonts w:ascii="Arial" w:hAnsi="Arial"/>
          <w:sz w:val="22"/>
          <w:szCs w:val="22"/>
        </w:rPr>
      </w:pPr>
    </w:p>
    <w:p w:rsidR="00B45F4D" w:rsidRPr="0071434A" w:rsidRDefault="00B45F4D">
      <w:pPr>
        <w:tabs>
          <w:tab w:val="left" w:pos="-720"/>
        </w:tabs>
        <w:suppressAutoHyphens/>
        <w:rPr>
          <w:rFonts w:ascii="Arial" w:hAnsi="Arial"/>
          <w:spacing w:val="-2"/>
          <w:sz w:val="22"/>
          <w:szCs w:val="22"/>
        </w:rPr>
      </w:pPr>
      <w:r w:rsidRPr="0071434A">
        <w:rPr>
          <w:rFonts w:ascii="Arial" w:hAnsi="Arial"/>
          <w:spacing w:val="-2"/>
          <w:sz w:val="22"/>
          <w:szCs w:val="22"/>
        </w:rPr>
        <w:t>Presented by:</w:t>
      </w:r>
    </w:p>
    <w:p w:rsidR="00B45F4D" w:rsidRPr="0071434A" w:rsidRDefault="00B45F4D">
      <w:pPr>
        <w:tabs>
          <w:tab w:val="left" w:pos="-720"/>
        </w:tabs>
        <w:suppressAutoHyphens/>
        <w:rPr>
          <w:rFonts w:ascii="Arial" w:hAnsi="Arial"/>
          <w:spacing w:val="-2"/>
          <w:sz w:val="22"/>
          <w:szCs w:val="22"/>
        </w:rPr>
      </w:pPr>
    </w:p>
    <w:p w:rsidR="00B45F4D" w:rsidRPr="0071434A" w:rsidRDefault="00B45F4D">
      <w:pPr>
        <w:tabs>
          <w:tab w:val="left" w:pos="-720"/>
        </w:tabs>
        <w:suppressAutoHyphens/>
        <w:rPr>
          <w:rFonts w:ascii="Arial" w:hAnsi="Arial"/>
          <w:spacing w:val="-2"/>
          <w:sz w:val="22"/>
          <w:szCs w:val="22"/>
        </w:rPr>
      </w:pPr>
      <w:r w:rsidRPr="0071434A">
        <w:rPr>
          <w:rFonts w:ascii="Arial" w:hAnsi="Arial"/>
          <w:spacing w:val="-2"/>
          <w:sz w:val="22"/>
          <w:szCs w:val="22"/>
        </w:rPr>
        <w:t>_______________________________________</w:t>
      </w:r>
    </w:p>
    <w:p w:rsidR="00B45F4D" w:rsidRPr="0071434A" w:rsidRDefault="00B45F4D">
      <w:pPr>
        <w:tabs>
          <w:tab w:val="left" w:pos="-720"/>
        </w:tabs>
        <w:suppressAutoHyphens/>
        <w:rPr>
          <w:rFonts w:ascii="Arial" w:hAnsi="Arial"/>
          <w:spacing w:val="-2"/>
          <w:sz w:val="22"/>
          <w:szCs w:val="22"/>
        </w:rPr>
      </w:pPr>
      <w:r w:rsidRPr="0071434A">
        <w:rPr>
          <w:rFonts w:ascii="Arial" w:hAnsi="Arial"/>
          <w:spacing w:val="-2"/>
          <w:sz w:val="22"/>
          <w:szCs w:val="22"/>
        </w:rPr>
        <w:t xml:space="preserve">Signature </w:t>
      </w:r>
    </w:p>
    <w:p w:rsidR="00B45F4D" w:rsidRPr="0071434A" w:rsidRDefault="00B45F4D">
      <w:pPr>
        <w:tabs>
          <w:tab w:val="left" w:pos="-720"/>
        </w:tabs>
        <w:suppressAutoHyphens/>
        <w:rPr>
          <w:rFonts w:ascii="Arial" w:hAnsi="Arial"/>
          <w:spacing w:val="-2"/>
          <w:sz w:val="22"/>
          <w:szCs w:val="22"/>
        </w:rPr>
      </w:pPr>
    </w:p>
    <w:p w:rsidR="00B45F4D" w:rsidRPr="0071434A" w:rsidRDefault="00B45F4D">
      <w:pPr>
        <w:tabs>
          <w:tab w:val="left" w:pos="-720"/>
        </w:tabs>
        <w:suppressAutoHyphens/>
        <w:rPr>
          <w:rFonts w:ascii="Arial" w:hAnsi="Arial"/>
          <w:spacing w:val="-2"/>
          <w:sz w:val="22"/>
          <w:szCs w:val="22"/>
        </w:rPr>
      </w:pPr>
      <w:r w:rsidRPr="0071434A">
        <w:rPr>
          <w:rFonts w:ascii="Arial" w:hAnsi="Arial"/>
          <w:spacing w:val="-2"/>
          <w:sz w:val="22"/>
          <w:szCs w:val="22"/>
        </w:rPr>
        <w:t>_______________________________________</w:t>
      </w:r>
    </w:p>
    <w:p w:rsidR="00B45F4D" w:rsidRPr="0071434A" w:rsidRDefault="00B45F4D">
      <w:pPr>
        <w:tabs>
          <w:tab w:val="left" w:pos="-720"/>
          <w:tab w:val="left" w:pos="3240"/>
        </w:tabs>
        <w:suppressAutoHyphens/>
        <w:rPr>
          <w:rFonts w:ascii="Arial" w:hAnsi="Arial"/>
          <w:spacing w:val="-2"/>
          <w:sz w:val="22"/>
          <w:szCs w:val="22"/>
        </w:rPr>
      </w:pPr>
      <w:r w:rsidRPr="0071434A">
        <w:rPr>
          <w:rFonts w:ascii="Arial" w:hAnsi="Arial"/>
          <w:spacing w:val="-2"/>
          <w:sz w:val="22"/>
          <w:szCs w:val="22"/>
        </w:rPr>
        <w:t>Print Name/Title</w:t>
      </w:r>
      <w:r w:rsidRPr="0071434A">
        <w:rPr>
          <w:rFonts w:ascii="Arial" w:hAnsi="Arial"/>
          <w:spacing w:val="-2"/>
          <w:sz w:val="22"/>
          <w:szCs w:val="22"/>
        </w:rPr>
        <w:tab/>
      </w:r>
      <w:smartTag w:uri="urn:schemas-microsoft-com:office:smarttags" w:element="stockticker">
        <w:r w:rsidRPr="0071434A">
          <w:rPr>
            <w:rFonts w:ascii="Arial" w:hAnsi="Arial"/>
            <w:spacing w:val="-2"/>
            <w:sz w:val="22"/>
            <w:szCs w:val="22"/>
          </w:rPr>
          <w:t>WSBA</w:t>
        </w:r>
      </w:smartTag>
      <w:r w:rsidRPr="0071434A">
        <w:rPr>
          <w:rFonts w:ascii="Arial" w:hAnsi="Arial"/>
          <w:spacing w:val="-2"/>
          <w:sz w:val="22"/>
          <w:szCs w:val="22"/>
        </w:rPr>
        <w:t xml:space="preserve"> No.</w:t>
      </w:r>
    </w:p>
    <w:p w:rsidR="00B45F4D" w:rsidRPr="0071434A" w:rsidRDefault="00B45F4D">
      <w:pPr>
        <w:tabs>
          <w:tab w:val="left" w:pos="-720"/>
          <w:tab w:val="left" w:pos="3060"/>
        </w:tabs>
        <w:suppressAutoHyphens/>
        <w:rPr>
          <w:rFonts w:ascii="Arial" w:hAnsi="Arial"/>
          <w:spacing w:val="-2"/>
          <w:sz w:val="22"/>
          <w:szCs w:val="22"/>
        </w:rPr>
      </w:pPr>
    </w:p>
    <w:p w:rsidR="00B45F4D" w:rsidRPr="0071434A" w:rsidRDefault="00B45F4D">
      <w:pPr>
        <w:tabs>
          <w:tab w:val="left" w:pos="-720"/>
        </w:tabs>
        <w:rPr>
          <w:rFonts w:ascii="Arial" w:hAnsi="Arial"/>
          <w:sz w:val="22"/>
          <w:szCs w:val="22"/>
        </w:rPr>
      </w:pPr>
      <w:r w:rsidRPr="0071434A">
        <w:rPr>
          <w:rFonts w:ascii="Arial" w:hAnsi="Arial"/>
          <w:sz w:val="22"/>
          <w:szCs w:val="22"/>
        </w:rPr>
        <w:t>Copy Received; Approved for Entry; Notice of Presentation Waived:</w:t>
      </w:r>
    </w:p>
    <w:p w:rsidR="00B45F4D" w:rsidRPr="0071434A" w:rsidRDefault="00B45F4D">
      <w:pPr>
        <w:tabs>
          <w:tab w:val="left" w:pos="-720"/>
        </w:tabs>
        <w:rPr>
          <w:rFonts w:ascii="Arial" w:hAnsi="Arial"/>
          <w:sz w:val="22"/>
          <w:szCs w:val="22"/>
        </w:rPr>
      </w:pP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s>
        <w:rPr>
          <w:rFonts w:ascii="Arial" w:hAnsi="Arial"/>
          <w:sz w:val="22"/>
          <w:szCs w:val="22"/>
        </w:rPr>
      </w:pPr>
      <w:r w:rsidRPr="0071434A">
        <w:rPr>
          <w:rFonts w:ascii="Arial" w:hAnsi="Arial"/>
          <w:sz w:val="22"/>
          <w:szCs w:val="22"/>
        </w:rPr>
        <w:t xml:space="preserve">Signature of </w:t>
      </w:r>
      <w:r w:rsidRPr="0071434A">
        <w:rPr>
          <w:rFonts w:ascii="Arial" w:hAnsi="Arial"/>
          <w:b/>
          <w:sz w:val="22"/>
          <w:szCs w:val="22"/>
        </w:rPr>
        <w:t>Child</w:t>
      </w:r>
      <w:r w:rsidR="001C41EE" w:rsidRPr="0071434A">
        <w:rPr>
          <w:rFonts w:ascii="Arial" w:hAnsi="Arial"/>
          <w:sz w:val="22"/>
          <w:szCs w:val="22"/>
        </w:rPr>
        <w:tab/>
      </w:r>
      <w:r w:rsidRPr="0071434A">
        <w:rPr>
          <w:rFonts w:ascii="Arial" w:hAnsi="Arial"/>
          <w:sz w:val="22"/>
          <w:szCs w:val="22"/>
        </w:rPr>
        <w:t>Signature of Child’s Lawyer</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 w:val="left" w:pos="9000"/>
        </w:tabs>
        <w:rPr>
          <w:rFonts w:ascii="Arial" w:hAnsi="Arial"/>
          <w:sz w:val="22"/>
          <w:szCs w:val="22"/>
        </w:rPr>
      </w:pP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s>
        <w:rPr>
          <w:rFonts w:ascii="Arial" w:hAnsi="Arial"/>
          <w:sz w:val="22"/>
          <w:szCs w:val="22"/>
        </w:rPr>
      </w:pPr>
      <w:r w:rsidRPr="0071434A">
        <w:rPr>
          <w:rFonts w:ascii="Arial" w:hAnsi="Arial"/>
          <w:sz w:val="22"/>
          <w:szCs w:val="22"/>
        </w:rPr>
        <w:t xml:space="preserve">Signature of Child’s </w:t>
      </w:r>
      <w:r w:rsidRPr="0071434A">
        <w:rPr>
          <w:rFonts w:ascii="Arial" w:hAnsi="Arial"/>
          <w:b/>
          <w:sz w:val="22"/>
          <w:szCs w:val="22"/>
        </w:rPr>
        <w:t>Guardian ad Litem</w:t>
      </w:r>
      <w:r w:rsidR="001C41EE" w:rsidRPr="0071434A">
        <w:rPr>
          <w:rFonts w:ascii="Arial" w:hAnsi="Arial"/>
          <w:sz w:val="22"/>
          <w:szCs w:val="22"/>
        </w:rPr>
        <w:tab/>
      </w:r>
      <w:r w:rsidRPr="0071434A">
        <w:rPr>
          <w:rFonts w:ascii="Arial" w:hAnsi="Arial"/>
          <w:sz w:val="22"/>
          <w:szCs w:val="22"/>
        </w:rPr>
        <w:t>Signature of Lawyer for the Guardian ad Litem</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 w:val="left" w:pos="9000"/>
        </w:tabs>
        <w:rPr>
          <w:rFonts w:ascii="Arial" w:hAnsi="Arial"/>
          <w:sz w:val="22"/>
          <w:szCs w:val="22"/>
        </w:rPr>
      </w:pPr>
      <w:r w:rsidRPr="0071434A">
        <w:rPr>
          <w:rFonts w:ascii="Arial" w:hAnsi="Arial"/>
          <w:sz w:val="22"/>
          <w:szCs w:val="22"/>
        </w:rPr>
        <w:t>Print Name</w:t>
      </w: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 w:val="left" w:pos="4140"/>
          <w:tab w:val="left" w:pos="4500"/>
          <w:tab w:val="left" w:pos="9000"/>
        </w:tabs>
        <w:rPr>
          <w:rFonts w:ascii="Arial" w:hAnsi="Arial"/>
          <w:sz w:val="22"/>
          <w:szCs w:val="22"/>
          <w:u w:val="single"/>
        </w:rPr>
      </w:pPr>
    </w:p>
    <w:p w:rsidR="00B45F4D" w:rsidRPr="0071434A" w:rsidRDefault="00B45F4D">
      <w:pPr>
        <w:tabs>
          <w:tab w:val="left" w:pos="-720"/>
          <w:tab w:val="left" w:pos="4140"/>
          <w:tab w:val="left" w:pos="4500"/>
          <w:tab w:val="left" w:pos="9000"/>
        </w:tabs>
        <w:rPr>
          <w:rFonts w:ascii="Arial" w:hAnsi="Arial"/>
          <w:sz w:val="22"/>
          <w:szCs w:val="22"/>
          <w:u w:val="single"/>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8100"/>
        </w:tabs>
        <w:rPr>
          <w:rFonts w:ascii="Arial" w:hAnsi="Arial"/>
          <w:sz w:val="22"/>
          <w:szCs w:val="22"/>
        </w:rPr>
      </w:pPr>
      <w:r w:rsidRPr="0071434A">
        <w:rPr>
          <w:rFonts w:ascii="Arial" w:hAnsi="Arial"/>
          <w:sz w:val="22"/>
          <w:szCs w:val="22"/>
        </w:rPr>
        <w:t xml:space="preserve">Signature of </w:t>
      </w:r>
      <w:r w:rsidR="0071434A">
        <w:rPr>
          <w:rFonts w:ascii="Arial" w:hAnsi="Arial"/>
          <w:b/>
          <w:sz w:val="22"/>
          <w:szCs w:val="22"/>
        </w:rPr>
        <w:t>Parent 1</w:t>
      </w:r>
      <w:r w:rsidR="001C41EE" w:rsidRPr="0071434A">
        <w:rPr>
          <w:rFonts w:ascii="Arial" w:hAnsi="Arial"/>
          <w:sz w:val="22"/>
          <w:szCs w:val="22"/>
        </w:rPr>
        <w:tab/>
      </w:r>
      <w:r w:rsidR="0071434A">
        <w:rPr>
          <w:rFonts w:ascii="Arial" w:hAnsi="Arial"/>
          <w:sz w:val="22"/>
          <w:szCs w:val="22"/>
        </w:rPr>
        <w:t>Signature of Parent 1</w:t>
      </w:r>
      <w:r w:rsidRPr="0071434A">
        <w:rPr>
          <w:rFonts w:ascii="Arial" w:hAnsi="Arial"/>
          <w:sz w:val="22"/>
          <w:szCs w:val="22"/>
        </w:rPr>
        <w:t>’s Lawyer</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rPr>
        <w:lastRenderedPageBreak/>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8100"/>
          <w:tab w:val="left" w:pos="9000"/>
        </w:tabs>
        <w:rPr>
          <w:rFonts w:ascii="Arial" w:hAnsi="Arial"/>
          <w:sz w:val="22"/>
          <w:szCs w:val="22"/>
        </w:rPr>
      </w:pP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8100"/>
        </w:tabs>
        <w:rPr>
          <w:rFonts w:ascii="Arial" w:hAnsi="Arial"/>
          <w:sz w:val="22"/>
          <w:szCs w:val="22"/>
        </w:rPr>
      </w:pPr>
      <w:r w:rsidRPr="0071434A">
        <w:rPr>
          <w:rFonts w:ascii="Arial" w:hAnsi="Arial"/>
          <w:sz w:val="22"/>
          <w:szCs w:val="22"/>
        </w:rPr>
        <w:t xml:space="preserve">Signature of </w:t>
      </w:r>
      <w:r w:rsidR="0071434A">
        <w:rPr>
          <w:rFonts w:ascii="Arial" w:hAnsi="Arial"/>
          <w:b/>
          <w:sz w:val="22"/>
          <w:szCs w:val="22"/>
        </w:rPr>
        <w:t>Parent 2</w:t>
      </w:r>
      <w:r w:rsidR="001C41EE" w:rsidRPr="0071434A">
        <w:rPr>
          <w:rFonts w:ascii="Arial" w:hAnsi="Arial"/>
          <w:sz w:val="22"/>
          <w:szCs w:val="22"/>
        </w:rPr>
        <w:tab/>
      </w:r>
      <w:r w:rsidR="0071434A">
        <w:rPr>
          <w:rFonts w:ascii="Arial" w:hAnsi="Arial"/>
          <w:sz w:val="22"/>
          <w:szCs w:val="22"/>
        </w:rPr>
        <w:t>Signature of Parent 2</w:t>
      </w:r>
      <w:r w:rsidRPr="0071434A">
        <w:rPr>
          <w:rFonts w:ascii="Arial" w:hAnsi="Arial"/>
          <w:sz w:val="22"/>
          <w:szCs w:val="22"/>
        </w:rPr>
        <w:t>’s Lawyer</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8100"/>
          <w:tab w:val="left" w:pos="9000"/>
        </w:tabs>
        <w:rPr>
          <w:rFonts w:ascii="Arial" w:hAnsi="Arial"/>
          <w:sz w:val="22"/>
          <w:szCs w:val="22"/>
        </w:rPr>
      </w:pP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 w:val="left" w:pos="4140"/>
          <w:tab w:val="left" w:pos="4500"/>
          <w:tab w:val="left" w:pos="9000"/>
        </w:tabs>
        <w:rPr>
          <w:rFonts w:ascii="Arial" w:hAnsi="Arial"/>
          <w:sz w:val="22"/>
          <w:szCs w:val="22"/>
          <w:u w:val="single"/>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s>
        <w:rPr>
          <w:rFonts w:ascii="Arial" w:hAnsi="Arial"/>
          <w:sz w:val="22"/>
          <w:szCs w:val="22"/>
        </w:rPr>
      </w:pPr>
      <w:r w:rsidRPr="0071434A">
        <w:rPr>
          <w:rFonts w:ascii="Arial" w:hAnsi="Arial"/>
          <w:sz w:val="22"/>
          <w:szCs w:val="22"/>
        </w:rPr>
        <w:t xml:space="preserve">Signature of </w:t>
      </w:r>
      <w:r w:rsidRPr="0071434A">
        <w:rPr>
          <w:rFonts w:ascii="Arial" w:hAnsi="Arial"/>
          <w:b/>
          <w:sz w:val="22"/>
          <w:szCs w:val="22"/>
        </w:rPr>
        <w:t>DCYF Representative</w:t>
      </w:r>
      <w:r w:rsidRPr="0071434A">
        <w:rPr>
          <w:rFonts w:ascii="Arial" w:hAnsi="Arial"/>
          <w:sz w:val="22"/>
          <w:szCs w:val="22"/>
        </w:rPr>
        <w:tab/>
        <w:t>Signature of DCYF Representative’s Lawyer</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 w:val="left" w:pos="9000"/>
        </w:tabs>
        <w:rPr>
          <w:rFonts w:ascii="Arial" w:hAnsi="Arial"/>
          <w:sz w:val="22"/>
          <w:szCs w:val="22"/>
        </w:rPr>
      </w:pPr>
      <w:r w:rsidRPr="0071434A">
        <w:rPr>
          <w:rFonts w:ascii="Arial" w:hAnsi="Arial"/>
          <w:sz w:val="22"/>
          <w:szCs w:val="22"/>
        </w:rPr>
        <w:t>Print Name</w:t>
      </w: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s>
        <w:rPr>
          <w:rFonts w:ascii="Arial" w:hAnsi="Arial"/>
          <w:sz w:val="22"/>
          <w:szCs w:val="22"/>
        </w:rPr>
      </w:pPr>
      <w:r w:rsidRPr="0071434A">
        <w:rPr>
          <w:rFonts w:ascii="Arial" w:hAnsi="Arial"/>
          <w:sz w:val="22"/>
          <w:szCs w:val="22"/>
        </w:rPr>
        <w:t xml:space="preserve">Signature of </w:t>
      </w:r>
      <w:r w:rsidRPr="0071434A">
        <w:rPr>
          <w:rFonts w:ascii="Arial" w:hAnsi="Arial"/>
          <w:b/>
          <w:sz w:val="22"/>
          <w:szCs w:val="22"/>
        </w:rPr>
        <w:t>Tribal Representative</w:t>
      </w:r>
      <w:r w:rsidR="001C41EE" w:rsidRPr="0071434A">
        <w:rPr>
          <w:rFonts w:ascii="Arial" w:hAnsi="Arial"/>
          <w:sz w:val="22"/>
          <w:szCs w:val="22"/>
        </w:rPr>
        <w:tab/>
      </w:r>
      <w:r w:rsidRPr="0071434A">
        <w:rPr>
          <w:rFonts w:ascii="Arial" w:hAnsi="Arial"/>
          <w:sz w:val="22"/>
          <w:szCs w:val="22"/>
        </w:rPr>
        <w:t>Signature</w:t>
      </w:r>
    </w:p>
    <w:p w:rsidR="00B45F4D" w:rsidRPr="0071434A" w:rsidRDefault="00B45F4D">
      <w:pPr>
        <w:tabs>
          <w:tab w:val="left" w:pos="-720"/>
        </w:tabs>
        <w:rPr>
          <w:rFonts w:ascii="Arial" w:hAnsi="Arial"/>
          <w:sz w:val="22"/>
          <w:szCs w:val="22"/>
        </w:rPr>
      </w:pPr>
    </w:p>
    <w:p w:rsidR="00B45F4D" w:rsidRPr="0071434A" w:rsidRDefault="00B45F4D">
      <w:pPr>
        <w:tabs>
          <w:tab w:val="left" w:pos="-720"/>
          <w:tab w:val="left" w:pos="4140"/>
          <w:tab w:val="left" w:pos="4500"/>
          <w:tab w:val="left" w:pos="9000"/>
        </w:tabs>
        <w:rPr>
          <w:rFonts w:ascii="Arial" w:hAnsi="Arial"/>
          <w:sz w:val="22"/>
          <w:szCs w:val="22"/>
          <w:u w:val="single"/>
        </w:rPr>
      </w:pPr>
      <w:r w:rsidRPr="0071434A">
        <w:rPr>
          <w:rFonts w:ascii="Arial" w:hAnsi="Arial"/>
          <w:sz w:val="22"/>
          <w:szCs w:val="22"/>
          <w:u w:val="single"/>
        </w:rPr>
        <w:tab/>
      </w:r>
      <w:r w:rsidRPr="0071434A">
        <w:rPr>
          <w:rFonts w:ascii="Arial" w:hAnsi="Arial"/>
          <w:sz w:val="22"/>
          <w:szCs w:val="22"/>
        </w:rPr>
        <w:tab/>
      </w:r>
      <w:r w:rsidRPr="0071434A">
        <w:rPr>
          <w:rFonts w:ascii="Arial" w:hAnsi="Arial"/>
          <w:sz w:val="22"/>
          <w:szCs w:val="22"/>
          <w:u w:val="single"/>
        </w:rPr>
        <w:tab/>
      </w:r>
    </w:p>
    <w:p w:rsidR="00B45F4D" w:rsidRPr="0071434A" w:rsidRDefault="00B45F4D">
      <w:pPr>
        <w:tabs>
          <w:tab w:val="left" w:pos="-720"/>
          <w:tab w:val="left" w:pos="4500"/>
          <w:tab w:val="left" w:pos="4860"/>
          <w:tab w:val="left" w:pos="8100"/>
          <w:tab w:val="left" w:pos="9000"/>
        </w:tabs>
        <w:rPr>
          <w:rFonts w:ascii="Arial" w:hAnsi="Arial"/>
          <w:sz w:val="22"/>
          <w:szCs w:val="22"/>
        </w:rPr>
      </w:pPr>
      <w:r w:rsidRPr="0071434A">
        <w:rPr>
          <w:rFonts w:ascii="Arial" w:hAnsi="Arial"/>
          <w:sz w:val="22"/>
          <w:szCs w:val="22"/>
        </w:rPr>
        <w:t>Print Name</w:t>
      </w:r>
      <w:r w:rsidRPr="0071434A">
        <w:rPr>
          <w:rFonts w:ascii="Arial" w:hAnsi="Arial"/>
          <w:sz w:val="22"/>
          <w:szCs w:val="22"/>
        </w:rPr>
        <w:tab/>
        <w:t>Print Name</w:t>
      </w:r>
      <w:r w:rsidRPr="0071434A">
        <w:rPr>
          <w:rFonts w:ascii="Arial" w:hAnsi="Arial"/>
          <w:sz w:val="22"/>
          <w:szCs w:val="22"/>
        </w:rPr>
        <w:tab/>
      </w:r>
      <w:smartTag w:uri="urn:schemas-microsoft-com:office:smarttags" w:element="stockticker">
        <w:r w:rsidRPr="0071434A">
          <w:rPr>
            <w:rFonts w:ascii="Arial" w:hAnsi="Arial"/>
            <w:sz w:val="22"/>
            <w:szCs w:val="22"/>
          </w:rPr>
          <w:t>WSBA</w:t>
        </w:r>
      </w:smartTag>
      <w:r w:rsidRPr="0071434A">
        <w:rPr>
          <w:rFonts w:ascii="Arial" w:hAnsi="Arial"/>
          <w:sz w:val="22"/>
          <w:szCs w:val="22"/>
        </w:rPr>
        <w:t xml:space="preserve"> No.</w:t>
      </w:r>
    </w:p>
    <w:p w:rsidR="00B45F4D" w:rsidRPr="0071434A" w:rsidRDefault="00B45F4D">
      <w:pPr>
        <w:tabs>
          <w:tab w:val="left" w:pos="-720"/>
          <w:tab w:val="left" w:pos="4500"/>
          <w:tab w:val="left" w:pos="4860"/>
          <w:tab w:val="left" w:pos="8100"/>
          <w:tab w:val="left" w:pos="9000"/>
        </w:tabs>
        <w:rPr>
          <w:rFonts w:ascii="Arial" w:hAnsi="Arial"/>
          <w:sz w:val="22"/>
          <w:szCs w:val="22"/>
        </w:rPr>
      </w:pPr>
      <w:r w:rsidRPr="0071434A">
        <w:rPr>
          <w:rFonts w:ascii="Arial" w:hAnsi="Arial"/>
          <w:sz w:val="22"/>
          <w:szCs w:val="22"/>
        </w:rPr>
        <w:tab/>
        <w:t>Lawyer for _______________________</w:t>
      </w:r>
    </w:p>
    <w:p w:rsidR="00B45F4D" w:rsidRPr="0071434A" w:rsidRDefault="00B45F4D">
      <w:pPr>
        <w:tabs>
          <w:tab w:val="center" w:pos="4320"/>
        </w:tabs>
        <w:jc w:val="both"/>
        <w:rPr>
          <w:sz w:val="22"/>
          <w:szCs w:val="22"/>
        </w:rPr>
      </w:pPr>
    </w:p>
    <w:p w:rsidR="00B45F4D" w:rsidRPr="0071434A" w:rsidRDefault="00B45F4D">
      <w:pPr>
        <w:tabs>
          <w:tab w:val="center" w:pos="4320"/>
        </w:tabs>
        <w:rPr>
          <w:rFonts w:ascii="Arial" w:hAnsi="Arial" w:cs="Arial"/>
          <w:b/>
          <w:i/>
          <w:sz w:val="22"/>
          <w:szCs w:val="22"/>
        </w:rPr>
      </w:pPr>
      <w:r w:rsidRPr="0071434A">
        <w:rPr>
          <w:rFonts w:ascii="Arial" w:hAnsi="Arial" w:cs="Arial"/>
          <w:b/>
          <w:i/>
          <w:sz w:val="22"/>
          <w:szCs w:val="22"/>
        </w:rPr>
        <w:t>No</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ice</w:t>
      </w:r>
      <w:r w:rsidRPr="0071434A">
        <w:rPr>
          <w:rFonts w:ascii="Arial" w:hAnsi="Arial" w:cs="Arial"/>
          <w:i/>
          <w:sz w:val="22"/>
          <w:szCs w:val="22"/>
        </w:rPr>
        <w:t>:</w:t>
      </w:r>
      <w:r w:rsidRPr="0071434A">
        <w:rPr>
          <w:rFonts w:ascii="Arial" w:hAnsi="Arial" w:cs="Arial"/>
          <w:b/>
          <w:i/>
          <w:sz w:val="22"/>
          <w:szCs w:val="22"/>
        </w:rPr>
        <w:t xml:space="preserve"> The 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ry of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his order and reins</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emen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of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al righ</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s does no</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vaca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 or o</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herwise affec</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 validi</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y of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he original order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ermina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ing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al righ</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s, which remained in full force and effec</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un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il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 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ry of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his order.  Reins</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emen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of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al righ</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s is a recogni</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ion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 si</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ua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ion of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and child have changed since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he order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ermina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ing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al righ</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s was 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ered and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reins</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emen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of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al righ</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s and reunifica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ion of </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he paren</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 xml:space="preserve"> and child are now appropria</w:t>
      </w:r>
      <w:smartTag w:uri="urn:schemas-microsoft-com:office:smarttags" w:element="PersonName">
        <w:r w:rsidRPr="0071434A">
          <w:rPr>
            <w:rFonts w:ascii="Arial" w:hAnsi="Arial" w:cs="Arial"/>
            <w:b/>
            <w:i/>
            <w:sz w:val="22"/>
            <w:szCs w:val="22"/>
          </w:rPr>
          <w:t>t</w:t>
        </w:r>
      </w:smartTag>
      <w:r w:rsidRPr="0071434A">
        <w:rPr>
          <w:rFonts w:ascii="Arial" w:hAnsi="Arial" w:cs="Arial"/>
          <w:b/>
          <w:i/>
          <w:sz w:val="22"/>
          <w:szCs w:val="22"/>
        </w:rPr>
        <w:t>e</w:t>
      </w:r>
      <w:r w:rsidRPr="0071434A">
        <w:rPr>
          <w:rFonts w:ascii="Arial" w:hAnsi="Arial" w:cs="Arial"/>
          <w:i/>
          <w:sz w:val="22"/>
          <w:szCs w:val="22"/>
        </w:rPr>
        <w:t>.</w:t>
      </w:r>
    </w:p>
    <w:sectPr w:rsidR="00B45F4D" w:rsidRPr="0071434A" w:rsidSect="00A17906">
      <w:footerReference w:type="default" r:id="rId7"/>
      <w:type w:val="continuous"/>
      <w:pgSz w:w="12240" w:h="15840" w:code="1"/>
      <w:pgMar w:top="1440" w:right="1440" w:bottom="1440" w:left="144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D65" w:rsidRDefault="001B5D65">
      <w:r>
        <w:separator/>
      </w:r>
    </w:p>
  </w:endnote>
  <w:endnote w:type="continuationSeparator" w:id="0">
    <w:p w:rsidR="001B5D65" w:rsidRDefault="001B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744CCB" w:rsidTr="00744CCB">
      <w:tc>
        <w:tcPr>
          <w:tcW w:w="3127" w:type="dxa"/>
          <w:tcBorders>
            <w:top w:val="single" w:sz="4" w:space="0" w:color="auto"/>
            <w:left w:val="nil"/>
            <w:bottom w:val="nil"/>
            <w:right w:val="nil"/>
          </w:tcBorders>
          <w:hideMark/>
        </w:tcPr>
        <w:p w:rsidR="00744CCB" w:rsidRPr="0076763B" w:rsidRDefault="00744CCB" w:rsidP="00744CCB">
          <w:pPr>
            <w:tabs>
              <w:tab w:val="center" w:pos="1448"/>
            </w:tabs>
            <w:spacing w:line="256" w:lineRule="auto"/>
            <w:rPr>
              <w:rFonts w:ascii="Arial" w:hAnsi="Arial" w:cs="Arial"/>
              <w:sz w:val="18"/>
              <w:szCs w:val="18"/>
            </w:rPr>
          </w:pPr>
          <w:r w:rsidRPr="0076763B">
            <w:rPr>
              <w:rFonts w:ascii="Arial" w:hAnsi="Arial" w:cs="Arial"/>
              <w:sz w:val="18"/>
              <w:szCs w:val="18"/>
            </w:rPr>
            <w:t>RCW 13.34.215</w:t>
          </w:r>
        </w:p>
        <w:p w:rsidR="00744CCB" w:rsidRDefault="00744CCB" w:rsidP="00744CCB">
          <w:pPr>
            <w:tabs>
              <w:tab w:val="center" w:pos="1448"/>
            </w:tabs>
            <w:spacing w:line="256" w:lineRule="auto"/>
            <w:rPr>
              <w:rStyle w:val="PageNumber"/>
            </w:rPr>
          </w:pPr>
          <w:r>
            <w:rPr>
              <w:rStyle w:val="PageNumber"/>
              <w:rFonts w:ascii="Arial" w:hAnsi="Arial" w:cs="Arial"/>
              <w:i/>
              <w:sz w:val="18"/>
              <w:szCs w:val="18"/>
            </w:rPr>
            <w:t>(0</w:t>
          </w:r>
          <w:r w:rsidR="00A17906">
            <w:rPr>
              <w:rStyle w:val="PageNumber"/>
              <w:rFonts w:ascii="Arial" w:hAnsi="Arial" w:cs="Arial"/>
              <w:i/>
              <w:sz w:val="18"/>
              <w:szCs w:val="18"/>
            </w:rPr>
            <w:t>8</w:t>
          </w:r>
          <w:r>
            <w:rPr>
              <w:rStyle w:val="PageNumber"/>
              <w:rFonts w:ascii="Arial" w:hAnsi="Arial" w:cs="Arial"/>
              <w:i/>
              <w:sz w:val="18"/>
              <w:szCs w:val="18"/>
            </w:rPr>
            <w:t>/2023)</w:t>
          </w:r>
          <w:r>
            <w:rPr>
              <w:rStyle w:val="PageNumber"/>
              <w:rFonts w:ascii="Arial" w:hAnsi="Arial" w:cs="Arial"/>
              <w:i/>
              <w:sz w:val="18"/>
              <w:szCs w:val="18"/>
            </w:rPr>
            <w:tab/>
          </w:r>
        </w:p>
        <w:p w:rsidR="00744CCB" w:rsidRDefault="00744CCB" w:rsidP="00744CCB">
          <w:pPr>
            <w:tabs>
              <w:tab w:val="center" w:pos="4680"/>
            </w:tabs>
            <w:spacing w:line="256" w:lineRule="auto"/>
          </w:pPr>
          <w:r>
            <w:rPr>
              <w:rStyle w:val="PageNumber"/>
              <w:rFonts w:ascii="Arial" w:hAnsi="Arial" w:cs="Arial"/>
              <w:b/>
              <w:sz w:val="18"/>
              <w:szCs w:val="18"/>
            </w:rPr>
            <w:t>JU 04.0820</w:t>
          </w:r>
        </w:p>
      </w:tc>
      <w:tc>
        <w:tcPr>
          <w:tcW w:w="3133" w:type="dxa"/>
          <w:tcBorders>
            <w:top w:val="single" w:sz="4" w:space="0" w:color="auto"/>
            <w:left w:val="nil"/>
            <w:bottom w:val="nil"/>
            <w:right w:val="nil"/>
          </w:tcBorders>
          <w:hideMark/>
        </w:tcPr>
        <w:p w:rsidR="00744CCB" w:rsidRDefault="00744CCB" w:rsidP="00744CCB">
          <w:pPr>
            <w:pStyle w:val="Footer"/>
            <w:tabs>
              <w:tab w:val="clear" w:pos="4320"/>
              <w:tab w:val="clear" w:pos="8640"/>
              <w:tab w:val="center" w:pos="4680"/>
              <w:tab w:val="right" w:pos="9360"/>
            </w:tabs>
            <w:spacing w:line="256" w:lineRule="auto"/>
            <w:jc w:val="center"/>
            <w:rPr>
              <w:rFonts w:ascii="Arial" w:hAnsi="Arial" w:cs="Arial"/>
              <w:sz w:val="18"/>
              <w:szCs w:val="18"/>
            </w:rPr>
          </w:pPr>
          <w:r>
            <w:rPr>
              <w:rFonts w:ascii="Arial" w:hAnsi="Arial" w:cs="Arial"/>
              <w:sz w:val="18"/>
              <w:szCs w:val="18"/>
            </w:rPr>
            <w:t>Order Reinstating Parental Rights</w:t>
          </w:r>
        </w:p>
        <w:p w:rsidR="00744CCB" w:rsidRDefault="00744CCB" w:rsidP="00744CCB">
          <w:pPr>
            <w:pStyle w:val="Footer"/>
            <w:tabs>
              <w:tab w:val="clear" w:pos="4320"/>
              <w:tab w:val="clear" w:pos="8640"/>
              <w:tab w:val="center" w:pos="4680"/>
              <w:tab w:val="right" w:pos="9360"/>
            </w:tabs>
            <w:spacing w:line="256" w:lineRule="auto"/>
            <w:jc w:val="center"/>
            <w:rPr>
              <w:rFonts w:ascii="Arial" w:hAnsi="Arial" w:cs="Arial"/>
              <w:b/>
              <w:sz w:val="18"/>
              <w:szCs w:val="18"/>
            </w:rPr>
          </w:pPr>
          <w:r>
            <w:rPr>
              <w:rStyle w:val="PageNumber"/>
              <w:rFonts w:ascii="Arial" w:hAnsi="Arial" w:cs="Arial"/>
              <w:sz w:val="18"/>
              <w:szCs w:val="18"/>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A17906">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A17906">
            <w:rPr>
              <w:rStyle w:val="PageNumber"/>
              <w:rFonts w:ascii="Arial" w:hAnsi="Arial" w:cs="Arial"/>
              <w:b/>
              <w:noProof/>
              <w:sz w:val="18"/>
              <w:szCs w:val="18"/>
            </w:rPr>
            <w:t>3</w:t>
          </w:r>
          <w:r>
            <w:rPr>
              <w:rStyle w:val="PageNumber"/>
              <w:rFonts w:ascii="Arial" w:hAnsi="Arial" w:cs="Arial"/>
              <w:b/>
              <w:sz w:val="18"/>
              <w:szCs w:val="18"/>
            </w:rPr>
            <w:fldChar w:fldCharType="end"/>
          </w:r>
        </w:p>
      </w:tc>
      <w:tc>
        <w:tcPr>
          <w:tcW w:w="3100" w:type="dxa"/>
          <w:tcBorders>
            <w:top w:val="single" w:sz="4" w:space="0" w:color="auto"/>
            <w:left w:val="nil"/>
            <w:bottom w:val="nil"/>
            <w:right w:val="nil"/>
          </w:tcBorders>
        </w:tcPr>
        <w:p w:rsidR="00744CCB" w:rsidRDefault="00744CCB" w:rsidP="00744CCB">
          <w:pPr>
            <w:pStyle w:val="Footer"/>
            <w:tabs>
              <w:tab w:val="clear" w:pos="4320"/>
              <w:tab w:val="clear" w:pos="8640"/>
              <w:tab w:val="center" w:pos="4680"/>
              <w:tab w:val="right" w:pos="9360"/>
            </w:tabs>
            <w:spacing w:line="256" w:lineRule="auto"/>
            <w:rPr>
              <w:rFonts w:ascii="Arial" w:hAnsi="Arial" w:cs="Arial"/>
              <w:sz w:val="18"/>
              <w:szCs w:val="18"/>
            </w:rPr>
          </w:pPr>
        </w:p>
      </w:tc>
    </w:tr>
  </w:tbl>
  <w:p w:rsidR="00B45F4D" w:rsidRPr="001C41EE" w:rsidRDefault="00B45F4D" w:rsidP="001C41EE">
    <w:pPr>
      <w:pStyle w:val="Footer"/>
      <w:tabs>
        <w:tab w:val="clear" w:pos="8640"/>
        <w:tab w:val="right" w:pos="9990"/>
      </w:tabs>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D65" w:rsidRDefault="001B5D65">
      <w:r>
        <w:separator/>
      </w:r>
    </w:p>
  </w:footnote>
  <w:footnote w:type="continuationSeparator" w:id="0">
    <w:p w:rsidR="001B5D65" w:rsidRDefault="001B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6C3F"/>
    <w:multiLevelType w:val="multilevel"/>
    <w:tmpl w:val="DA766340"/>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A8"/>
    <w:rsid w:val="001B5D65"/>
    <w:rsid w:val="001C41EE"/>
    <w:rsid w:val="00343F83"/>
    <w:rsid w:val="00453A45"/>
    <w:rsid w:val="004619B0"/>
    <w:rsid w:val="004C3A47"/>
    <w:rsid w:val="004F7FB4"/>
    <w:rsid w:val="005156E2"/>
    <w:rsid w:val="0071434A"/>
    <w:rsid w:val="00744CCB"/>
    <w:rsid w:val="007519A8"/>
    <w:rsid w:val="0076763B"/>
    <w:rsid w:val="007F2AFB"/>
    <w:rsid w:val="00904257"/>
    <w:rsid w:val="00A17906"/>
    <w:rsid w:val="00AE7429"/>
    <w:rsid w:val="00B25CA6"/>
    <w:rsid w:val="00B45F4D"/>
    <w:rsid w:val="00D47741"/>
    <w:rsid w:val="00DF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customStyle="1" w:styleId="SCJALetterhead">
    <w:name w:val="SCJA Letterhead"/>
    <w:basedOn w:val="Normal"/>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rsid w:val="00744CCB"/>
    <w:rPr>
      <w:sz w:val="24"/>
    </w:rPr>
  </w:style>
  <w:style w:type="character" w:styleId="PageNumber">
    <w:name w:val="page number"/>
    <w:basedOn w:val="DefaultParagraphFont"/>
    <w:semiHidden/>
    <w:unhideWhenUsed/>
    <w:rsid w:val="0074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43986">
      <w:bodyDiv w:val="1"/>
      <w:marLeft w:val="0"/>
      <w:marRight w:val="0"/>
      <w:marTop w:val="0"/>
      <w:marBottom w:val="0"/>
      <w:divBdr>
        <w:top w:val="none" w:sz="0" w:space="0" w:color="auto"/>
        <w:left w:val="none" w:sz="0" w:space="0" w:color="auto"/>
        <w:bottom w:val="none" w:sz="0" w:space="0" w:color="auto"/>
        <w:right w:val="none" w:sz="0" w:space="0" w:color="auto"/>
      </w:divBdr>
    </w:div>
    <w:div w:id="18489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2022-11-16T23:07:00Z</dcterms:created>
  <dcterms:modified xsi:type="dcterms:W3CDTF">2023-08-22T14:19:00Z</dcterms:modified>
</cp:coreProperties>
</file>